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583" w:rsidRDefault="00185583" w:rsidP="001A66EC">
      <w:pPr>
        <w:shd w:val="clear" w:color="auto" w:fill="B8CCE4" w:themeFill="accent1" w:themeFillTint="66"/>
        <w:spacing w:before="360"/>
        <w:jc w:val="center"/>
        <w:rPr>
          <w:rFonts w:ascii="Verdana" w:hAnsi="Verdana" w:cs="Verdana"/>
          <w:b/>
        </w:rPr>
      </w:pPr>
    </w:p>
    <w:p w:rsidR="006972FD" w:rsidRPr="00185583" w:rsidRDefault="00185583" w:rsidP="001A66EC">
      <w:pPr>
        <w:shd w:val="clear" w:color="auto" w:fill="B8CCE4" w:themeFill="accent1" w:themeFillTint="66"/>
        <w:spacing w:before="360"/>
        <w:jc w:val="center"/>
        <w:rPr>
          <w:rFonts w:ascii="Verdana" w:hAnsi="Verdana" w:cs="Verdana"/>
          <w:b/>
          <w:sz w:val="28"/>
          <w:szCs w:val="28"/>
        </w:rPr>
      </w:pPr>
      <w:r w:rsidRPr="00185583">
        <w:rPr>
          <w:rFonts w:ascii="Verdana" w:hAnsi="Verdana" w:cs="Verdana"/>
          <w:b/>
          <w:sz w:val="28"/>
          <w:szCs w:val="28"/>
        </w:rPr>
        <w:t>ČESTNÉ PROHLÁŠENÍ K</w:t>
      </w:r>
      <w:r w:rsidR="00377D20">
        <w:rPr>
          <w:rFonts w:ascii="Verdana" w:hAnsi="Verdana" w:cs="Verdana"/>
          <w:b/>
          <w:sz w:val="28"/>
          <w:szCs w:val="28"/>
        </w:rPr>
        <w:t> EKONOMICKÉ KVALIFIKACI</w:t>
      </w:r>
    </w:p>
    <w:p w:rsidR="00185583" w:rsidRPr="006972FD" w:rsidRDefault="00185583" w:rsidP="001A66EC">
      <w:pPr>
        <w:shd w:val="clear" w:color="auto" w:fill="B8CCE4" w:themeFill="accent1" w:themeFillTint="66"/>
        <w:spacing w:before="360"/>
        <w:jc w:val="center"/>
        <w:rPr>
          <w:rFonts w:ascii="Verdana" w:hAnsi="Verdana" w:cs="Verdana"/>
          <w:b/>
        </w:rPr>
      </w:pPr>
    </w:p>
    <w:p w:rsidR="002827CF" w:rsidRPr="00FC5FB6" w:rsidRDefault="006972FD" w:rsidP="00BC25DA">
      <w:pPr>
        <w:tabs>
          <w:tab w:val="left" w:pos="1701"/>
        </w:tabs>
        <w:spacing w:line="336" w:lineRule="auto"/>
        <w:rPr>
          <w:rFonts w:ascii="Verdana" w:hAnsi="Verdana" w:cs="Verdana"/>
          <w:sz w:val="20"/>
          <w:szCs w:val="20"/>
        </w:rPr>
      </w:pPr>
      <w:r w:rsidRPr="006972FD">
        <w:rPr>
          <w:rFonts w:ascii="Verdana" w:hAnsi="Verdana" w:cs="Verdana"/>
          <w:sz w:val="20"/>
          <w:szCs w:val="20"/>
        </w:rPr>
        <w:br/>
      </w:r>
      <w:r w:rsidR="00BC25DA">
        <w:rPr>
          <w:rFonts w:ascii="Verdana" w:hAnsi="Verdana" w:cs="Verdana"/>
          <w:sz w:val="20"/>
          <w:szCs w:val="20"/>
        </w:rPr>
        <w:t>Účastník zadávacího řízení</w:t>
      </w:r>
      <w:r w:rsidR="00050E93" w:rsidRPr="00FC5FB6">
        <w:rPr>
          <w:rFonts w:ascii="Verdana" w:hAnsi="Verdana" w:cs="Verdana"/>
          <w:sz w:val="20"/>
          <w:szCs w:val="20"/>
        </w:rPr>
        <w:t>:</w:t>
      </w:r>
      <w:r w:rsidRPr="00FC5FB6">
        <w:rPr>
          <w:rFonts w:ascii="Verdana" w:hAnsi="Verdana" w:cs="Verdana"/>
          <w:sz w:val="20"/>
          <w:szCs w:val="20"/>
        </w:rPr>
        <w:t xml:space="preserve"> </w:t>
      </w:r>
      <w:r w:rsidR="002827CF" w:rsidRPr="00FC5FB6">
        <w:rPr>
          <w:rFonts w:ascii="Verdana" w:hAnsi="Verdana" w:cs="Verdana"/>
          <w:sz w:val="20"/>
          <w:szCs w:val="20"/>
        </w:rPr>
        <w:tab/>
      </w:r>
      <w:r w:rsidR="00BC25DA">
        <w:rPr>
          <w:rFonts w:ascii="Verdana" w:hAnsi="Verdana" w:cs="Verdana"/>
          <w:sz w:val="20"/>
          <w:szCs w:val="20"/>
        </w:rPr>
        <w:t>…………………………………………………………</w:t>
      </w:r>
      <w:r w:rsidR="00B979FF">
        <w:rPr>
          <w:rFonts w:ascii="Verdana" w:hAnsi="Verdana" w:cs="Verdana"/>
          <w:sz w:val="20"/>
          <w:szCs w:val="20"/>
        </w:rPr>
        <w:t>………………</w:t>
      </w:r>
      <w:proofErr w:type="gramStart"/>
      <w:r w:rsidR="00B979FF">
        <w:rPr>
          <w:rFonts w:ascii="Verdana" w:hAnsi="Verdana" w:cs="Verdana"/>
          <w:sz w:val="20"/>
          <w:szCs w:val="20"/>
        </w:rPr>
        <w:t>…….</w:t>
      </w:r>
      <w:proofErr w:type="gramEnd"/>
      <w:r w:rsidR="00B979FF">
        <w:rPr>
          <w:rFonts w:ascii="Verdana" w:hAnsi="Verdana" w:cs="Verdana"/>
          <w:sz w:val="20"/>
          <w:szCs w:val="20"/>
        </w:rPr>
        <w:t>.</w:t>
      </w:r>
    </w:p>
    <w:p w:rsidR="002827CF" w:rsidRPr="00FC5FB6" w:rsidRDefault="00BC25DA" w:rsidP="00BC25DA">
      <w:pPr>
        <w:tabs>
          <w:tab w:val="left" w:pos="1701"/>
        </w:tabs>
        <w:spacing w:line="336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I</w:t>
      </w:r>
      <w:r w:rsidR="00050E93" w:rsidRPr="00FC5FB6">
        <w:rPr>
          <w:rFonts w:ascii="Verdana" w:hAnsi="Verdana" w:cs="Verdana"/>
          <w:sz w:val="20"/>
          <w:szCs w:val="20"/>
        </w:rPr>
        <w:t>Č</w:t>
      </w:r>
      <w:r w:rsidR="009A7606" w:rsidRPr="00FC5FB6">
        <w:rPr>
          <w:rFonts w:ascii="Verdana" w:hAnsi="Verdana" w:cs="Verdana"/>
          <w:sz w:val="20"/>
          <w:szCs w:val="20"/>
        </w:rPr>
        <w:t>O</w:t>
      </w:r>
      <w:r w:rsidR="00050E93" w:rsidRPr="00FC5FB6">
        <w:rPr>
          <w:rFonts w:ascii="Verdana" w:hAnsi="Verdana" w:cs="Verdana"/>
          <w:sz w:val="20"/>
          <w:szCs w:val="20"/>
        </w:rPr>
        <w:t>:</w:t>
      </w:r>
      <w:r w:rsidRPr="00BC25DA"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 w:rsidR="00B979FF">
        <w:rPr>
          <w:rFonts w:ascii="Verdana" w:hAnsi="Verdana" w:cs="Verdana"/>
          <w:sz w:val="20"/>
          <w:szCs w:val="20"/>
        </w:rPr>
        <w:t>…………………………………………………………………………</w:t>
      </w:r>
      <w:proofErr w:type="gramStart"/>
      <w:r w:rsidR="00B979FF">
        <w:rPr>
          <w:rFonts w:ascii="Verdana" w:hAnsi="Verdana" w:cs="Verdana"/>
          <w:sz w:val="20"/>
          <w:szCs w:val="20"/>
        </w:rPr>
        <w:t>…….</w:t>
      </w:r>
      <w:proofErr w:type="gramEnd"/>
      <w:r w:rsidR="00B979FF">
        <w:rPr>
          <w:rFonts w:ascii="Verdana" w:hAnsi="Verdana" w:cs="Verdana"/>
          <w:sz w:val="20"/>
          <w:szCs w:val="20"/>
        </w:rPr>
        <w:t>.</w:t>
      </w:r>
    </w:p>
    <w:p w:rsidR="006972FD" w:rsidRPr="00FC5FB6" w:rsidRDefault="00050E93" w:rsidP="00BC25DA">
      <w:pPr>
        <w:tabs>
          <w:tab w:val="left" w:pos="1701"/>
        </w:tabs>
        <w:spacing w:line="336" w:lineRule="auto"/>
        <w:rPr>
          <w:rFonts w:ascii="Verdana" w:hAnsi="Verdana" w:cs="Verdana"/>
          <w:sz w:val="20"/>
          <w:szCs w:val="20"/>
        </w:rPr>
      </w:pPr>
      <w:r w:rsidRPr="00FC5FB6">
        <w:rPr>
          <w:rFonts w:ascii="Verdana" w:hAnsi="Verdana" w:cs="Verdana"/>
          <w:sz w:val="20"/>
          <w:szCs w:val="20"/>
        </w:rPr>
        <w:t>Sídlem:</w:t>
      </w:r>
      <w:r w:rsidR="006972FD" w:rsidRPr="00FC5FB6">
        <w:rPr>
          <w:rFonts w:ascii="Verdana" w:hAnsi="Verdana" w:cs="Verdana"/>
          <w:sz w:val="20"/>
          <w:szCs w:val="20"/>
        </w:rPr>
        <w:t xml:space="preserve"> </w:t>
      </w:r>
      <w:r w:rsidRPr="00FC5FB6">
        <w:rPr>
          <w:rFonts w:ascii="Verdana" w:hAnsi="Verdana" w:cs="Verdana"/>
          <w:sz w:val="20"/>
          <w:szCs w:val="20"/>
        </w:rPr>
        <w:tab/>
      </w:r>
      <w:r w:rsidR="00BC25DA">
        <w:rPr>
          <w:rFonts w:ascii="Verdana" w:hAnsi="Verdana" w:cs="Verdana"/>
          <w:sz w:val="20"/>
          <w:szCs w:val="20"/>
        </w:rPr>
        <w:tab/>
      </w:r>
      <w:r w:rsidR="00BC25DA">
        <w:rPr>
          <w:rFonts w:ascii="Verdana" w:hAnsi="Verdana" w:cs="Verdana"/>
          <w:sz w:val="20"/>
          <w:szCs w:val="20"/>
        </w:rPr>
        <w:tab/>
      </w:r>
      <w:r w:rsidR="00B979FF">
        <w:rPr>
          <w:rFonts w:ascii="Verdana" w:hAnsi="Verdana" w:cs="Verdana"/>
          <w:sz w:val="20"/>
          <w:szCs w:val="20"/>
        </w:rPr>
        <w:t>…………………………………………………………………………</w:t>
      </w:r>
      <w:proofErr w:type="gramStart"/>
      <w:r w:rsidR="00B979FF">
        <w:rPr>
          <w:rFonts w:ascii="Verdana" w:hAnsi="Verdana" w:cs="Verdana"/>
          <w:sz w:val="20"/>
          <w:szCs w:val="20"/>
        </w:rPr>
        <w:t>…….</w:t>
      </w:r>
      <w:proofErr w:type="gramEnd"/>
      <w:r w:rsidR="00B979FF">
        <w:rPr>
          <w:rFonts w:ascii="Verdana" w:hAnsi="Verdana" w:cs="Verdana"/>
          <w:sz w:val="20"/>
          <w:szCs w:val="20"/>
        </w:rPr>
        <w:t>.</w:t>
      </w:r>
    </w:p>
    <w:p w:rsidR="00050E93" w:rsidRPr="00FC5FB6" w:rsidRDefault="00050E93" w:rsidP="00BC25DA">
      <w:pPr>
        <w:tabs>
          <w:tab w:val="left" w:pos="1701"/>
        </w:tabs>
        <w:spacing w:line="336" w:lineRule="auto"/>
        <w:rPr>
          <w:rFonts w:ascii="Verdana" w:hAnsi="Verdana" w:cs="Verdana"/>
          <w:sz w:val="20"/>
          <w:szCs w:val="20"/>
        </w:rPr>
      </w:pPr>
      <w:r w:rsidRPr="00FC5FB6">
        <w:rPr>
          <w:rFonts w:ascii="Verdana" w:hAnsi="Verdana" w:cs="Verdana"/>
          <w:sz w:val="20"/>
          <w:szCs w:val="20"/>
        </w:rPr>
        <w:t>Jednající:</w:t>
      </w:r>
      <w:r w:rsidRPr="00FC5FB6">
        <w:rPr>
          <w:rFonts w:ascii="Verdana" w:hAnsi="Verdana" w:cs="Verdana"/>
          <w:sz w:val="20"/>
          <w:szCs w:val="20"/>
        </w:rPr>
        <w:tab/>
      </w:r>
      <w:r w:rsidR="00BC25DA">
        <w:rPr>
          <w:rFonts w:ascii="Verdana" w:hAnsi="Verdana" w:cs="Verdana"/>
          <w:sz w:val="20"/>
          <w:szCs w:val="20"/>
        </w:rPr>
        <w:tab/>
      </w:r>
      <w:r w:rsidR="00BC25DA">
        <w:rPr>
          <w:rFonts w:ascii="Verdana" w:hAnsi="Verdana" w:cs="Verdana"/>
          <w:sz w:val="20"/>
          <w:szCs w:val="20"/>
        </w:rPr>
        <w:tab/>
      </w:r>
      <w:r w:rsidR="00B979FF">
        <w:rPr>
          <w:rFonts w:ascii="Verdana" w:hAnsi="Verdana" w:cs="Verdana"/>
          <w:sz w:val="20"/>
          <w:szCs w:val="20"/>
        </w:rPr>
        <w:t>…………………………………………………………………………</w:t>
      </w:r>
      <w:proofErr w:type="gramStart"/>
      <w:r w:rsidR="00B979FF">
        <w:rPr>
          <w:rFonts w:ascii="Verdana" w:hAnsi="Verdana" w:cs="Verdana"/>
          <w:sz w:val="20"/>
          <w:szCs w:val="20"/>
        </w:rPr>
        <w:t>…….</w:t>
      </w:r>
      <w:proofErr w:type="gramEnd"/>
      <w:r w:rsidR="00B979FF">
        <w:rPr>
          <w:rFonts w:ascii="Verdana" w:hAnsi="Verdana" w:cs="Verdana"/>
          <w:sz w:val="20"/>
          <w:szCs w:val="20"/>
        </w:rPr>
        <w:t>.</w:t>
      </w:r>
    </w:p>
    <w:p w:rsidR="006972FD" w:rsidRPr="00FC5FB6" w:rsidRDefault="006972FD" w:rsidP="00FC5FB6">
      <w:pPr>
        <w:spacing w:line="288" w:lineRule="auto"/>
        <w:rPr>
          <w:rFonts w:ascii="Verdana" w:hAnsi="Verdana" w:cs="Verdana"/>
          <w:sz w:val="20"/>
          <w:szCs w:val="20"/>
        </w:rPr>
      </w:pPr>
    </w:p>
    <w:p w:rsidR="00E43E60" w:rsidRDefault="00E43E60" w:rsidP="00FC5FB6">
      <w:pPr>
        <w:autoSpaceDE w:val="0"/>
        <w:spacing w:line="288" w:lineRule="auto"/>
        <w:jc w:val="center"/>
        <w:rPr>
          <w:rFonts w:ascii="Verdana" w:hAnsi="Verdana" w:cs="Verdana"/>
          <w:sz w:val="20"/>
          <w:szCs w:val="20"/>
        </w:rPr>
      </w:pPr>
    </w:p>
    <w:p w:rsidR="002827CF" w:rsidRPr="00FC5FB6" w:rsidRDefault="00B979FF" w:rsidP="00F80ED4">
      <w:pPr>
        <w:autoSpaceDE w:val="0"/>
        <w:spacing w:line="288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Za</w:t>
      </w:r>
      <w:r w:rsidR="00FC5FB6" w:rsidRPr="00FC5FB6">
        <w:rPr>
          <w:rFonts w:ascii="Verdana" w:hAnsi="Verdana" w:cs="Verdana"/>
          <w:sz w:val="20"/>
          <w:szCs w:val="20"/>
        </w:rPr>
        <w:t xml:space="preserve"> účastník</w:t>
      </w:r>
      <w:r>
        <w:rPr>
          <w:rFonts w:ascii="Verdana" w:hAnsi="Verdana" w:cs="Verdana"/>
          <w:sz w:val="20"/>
          <w:szCs w:val="20"/>
        </w:rPr>
        <w:t>a</w:t>
      </w:r>
      <w:r w:rsidR="00FC5FB6" w:rsidRPr="00FC5FB6">
        <w:rPr>
          <w:rFonts w:ascii="Verdana" w:hAnsi="Verdana" w:cs="Verdana"/>
          <w:sz w:val="20"/>
          <w:szCs w:val="20"/>
        </w:rPr>
        <w:t xml:space="preserve"> zadávacího řízení s</w:t>
      </w:r>
      <w:r w:rsidR="00185583">
        <w:rPr>
          <w:rFonts w:ascii="Verdana" w:hAnsi="Verdana" w:cs="Verdana"/>
          <w:sz w:val="20"/>
          <w:szCs w:val="20"/>
        </w:rPr>
        <w:t> </w:t>
      </w:r>
      <w:r w:rsidR="00FC5FB6" w:rsidRPr="00FC5FB6">
        <w:rPr>
          <w:rFonts w:ascii="Verdana" w:hAnsi="Verdana" w:cs="Verdana"/>
          <w:sz w:val="20"/>
          <w:szCs w:val="20"/>
        </w:rPr>
        <w:t>názvem</w:t>
      </w:r>
      <w:r w:rsidR="00185583">
        <w:rPr>
          <w:rFonts w:ascii="Verdana" w:hAnsi="Verdana" w:cs="Verdana"/>
          <w:sz w:val="20"/>
          <w:szCs w:val="20"/>
        </w:rPr>
        <w:t xml:space="preserve"> </w:t>
      </w:r>
      <w:r w:rsidR="00882B76" w:rsidRPr="00FC5FB6">
        <w:rPr>
          <w:rFonts w:ascii="Verdana" w:hAnsi="Verdana" w:cs="Verdana"/>
          <w:sz w:val="20"/>
          <w:szCs w:val="20"/>
        </w:rPr>
        <w:t>„</w:t>
      </w:r>
      <w:sdt>
        <w:sdtPr>
          <w:rPr>
            <w:rFonts w:ascii="Verdana" w:hAnsi="Verdana" w:cs="Verdana"/>
            <w:b/>
            <w:color w:val="000000"/>
            <w:sz w:val="20"/>
            <w:szCs w:val="20"/>
          </w:rPr>
          <w:alias w:val="Zakázka"/>
          <w:tag w:val="Zakázka"/>
          <w:id w:val="-1284729987"/>
          <w:placeholder>
            <w:docPart w:val="44CB5F8D7BDE4A45963D93DE55CE629D"/>
          </w:placeholder>
        </w:sdtPr>
        <w:sdtEndPr/>
        <w:sdtContent>
          <w:r w:rsidR="00F80ED4" w:rsidRPr="00F80ED4">
            <w:rPr>
              <w:rFonts w:ascii="Verdana" w:hAnsi="Verdana"/>
              <w:b/>
              <w:sz w:val="20"/>
              <w:szCs w:val="20"/>
              <w:lang w:eastAsia="cs-CZ"/>
            </w:rPr>
            <w:t>Rekonstrukce objektu č.p. 368 ve Stříbrné Skalici na bytový dům</w:t>
          </w:r>
        </w:sdtContent>
      </w:sdt>
      <w:r w:rsidR="00882B76" w:rsidRPr="00FC5FB6">
        <w:rPr>
          <w:rFonts w:ascii="Verdana" w:hAnsi="Verdana" w:cs="Verdana"/>
          <w:i/>
          <w:sz w:val="20"/>
          <w:szCs w:val="20"/>
        </w:rPr>
        <w:t>“</w:t>
      </w:r>
      <w:r w:rsidR="00185583">
        <w:rPr>
          <w:rFonts w:ascii="Verdana" w:hAnsi="Verdana" w:cs="Verdana"/>
          <w:sz w:val="20"/>
          <w:szCs w:val="20"/>
        </w:rPr>
        <w:t xml:space="preserve"> </w:t>
      </w:r>
      <w:r w:rsidR="00CA74DA">
        <w:rPr>
          <w:rFonts w:ascii="Verdana" w:hAnsi="Verdana" w:cs="Verdana"/>
          <w:sz w:val="20"/>
          <w:szCs w:val="20"/>
        </w:rPr>
        <w:t xml:space="preserve">tímto </w:t>
      </w:r>
      <w:r w:rsidR="00FC5FB6">
        <w:rPr>
          <w:rFonts w:ascii="Verdana" w:hAnsi="Verdana" w:cs="Verdana"/>
          <w:sz w:val="20"/>
          <w:szCs w:val="20"/>
        </w:rPr>
        <w:t>č</w:t>
      </w:r>
      <w:r w:rsidR="00377D20">
        <w:rPr>
          <w:rFonts w:ascii="Verdana" w:hAnsi="Verdana" w:cs="Verdana"/>
          <w:sz w:val="20"/>
          <w:szCs w:val="20"/>
        </w:rPr>
        <w:t xml:space="preserve">estně prohlašuji, že </w:t>
      </w:r>
      <w:r w:rsidR="00377D20" w:rsidRPr="00377D20">
        <w:rPr>
          <w:rFonts w:ascii="Verdana" w:hAnsi="Verdana" w:cs="Verdana"/>
          <w:sz w:val="20"/>
          <w:szCs w:val="20"/>
          <w:u w:val="single"/>
        </w:rPr>
        <w:t>splňuji požadavky na prokázání ekonomické kvalifikace</w:t>
      </w:r>
      <w:r w:rsidR="00A62358">
        <w:rPr>
          <w:rFonts w:ascii="Verdana" w:hAnsi="Verdana" w:cs="Verdana"/>
          <w:sz w:val="20"/>
          <w:szCs w:val="20"/>
          <w:u w:val="single"/>
        </w:rPr>
        <w:t xml:space="preserve"> k plnění uvedené veřejné zakázky v níže uvedených bodech</w:t>
      </w:r>
      <w:r w:rsidR="00F878C0" w:rsidRPr="00FC5FB6">
        <w:rPr>
          <w:rFonts w:ascii="Verdana" w:hAnsi="Verdana" w:cs="Verdana"/>
          <w:sz w:val="20"/>
          <w:szCs w:val="20"/>
        </w:rPr>
        <w:t>:</w:t>
      </w:r>
    </w:p>
    <w:p w:rsidR="00F80ED4" w:rsidRDefault="00F80ED4" w:rsidP="00F80ED4">
      <w:pPr>
        <w:rPr>
          <w:rFonts w:ascii="Verdana" w:hAnsi="Verdana" w:cs="Verdana"/>
          <w:sz w:val="20"/>
          <w:szCs w:val="20"/>
        </w:rPr>
      </w:pPr>
    </w:p>
    <w:p w:rsidR="00F80ED4" w:rsidRPr="00F80ED4" w:rsidRDefault="00F80ED4" w:rsidP="00F80ED4">
      <w:pPr>
        <w:jc w:val="both"/>
        <w:rPr>
          <w:rFonts w:ascii="Verdana" w:hAnsi="Verdana"/>
          <w:b/>
          <w:bCs/>
          <w:sz w:val="20"/>
          <w:szCs w:val="20"/>
          <w:lang w:eastAsia="cs-CZ"/>
        </w:rPr>
      </w:pPr>
      <w:r w:rsidRPr="00F80ED4">
        <w:rPr>
          <w:rFonts w:ascii="Verdana" w:hAnsi="Verdana"/>
          <w:b/>
          <w:bCs/>
          <w:sz w:val="20"/>
          <w:szCs w:val="20"/>
          <w:lang w:eastAsia="cs-CZ"/>
        </w:rPr>
        <w:t>V</w:t>
      </w:r>
      <w:r w:rsidRPr="00F80ED4">
        <w:rPr>
          <w:rFonts w:ascii="Verdana" w:hAnsi="Verdana"/>
          <w:b/>
          <w:bCs/>
          <w:sz w:val="20"/>
          <w:szCs w:val="20"/>
          <w:lang w:eastAsia="cs-CZ"/>
        </w:rPr>
        <w:t xml:space="preserve"> každém z tří (3) bezprostředně předcházejících účetních období roční celkový obrat dodavatele dosahoval min. 25.000.000 Kč.</w:t>
      </w:r>
    </w:p>
    <w:p w:rsidR="00F80ED4" w:rsidRPr="00F80ED4" w:rsidRDefault="00F80ED4" w:rsidP="00F80ED4">
      <w:pPr>
        <w:jc w:val="both"/>
        <w:rPr>
          <w:rFonts w:ascii="Verdana" w:hAnsi="Verdana"/>
          <w:b/>
          <w:bCs/>
          <w:sz w:val="20"/>
          <w:szCs w:val="20"/>
          <w:lang w:eastAsia="cs-CZ"/>
        </w:rPr>
      </w:pPr>
    </w:p>
    <w:p w:rsidR="00FC5FB6" w:rsidRPr="00F80ED4" w:rsidRDefault="00F80ED4" w:rsidP="00F80ED4">
      <w:pPr>
        <w:jc w:val="both"/>
        <w:rPr>
          <w:rFonts w:ascii="Verdana" w:hAnsi="Verdana"/>
          <w:i/>
          <w:iCs/>
          <w:sz w:val="20"/>
          <w:szCs w:val="20"/>
          <w:lang w:eastAsia="cs-CZ"/>
        </w:rPr>
      </w:pPr>
      <w:bookmarkStart w:id="0" w:name="_GoBack"/>
      <w:r w:rsidRPr="00F80ED4">
        <w:rPr>
          <w:rFonts w:ascii="Verdana" w:hAnsi="Verdana"/>
          <w:i/>
          <w:iCs/>
          <w:sz w:val="20"/>
          <w:szCs w:val="20"/>
          <w:lang w:eastAsia="cs-CZ"/>
        </w:rPr>
        <w:t>Jestliže dodavatel vznikl později, postačí, předloží-li údaje o svém obratu v požadované výši za všechna účetní období od svého vzniku.</w:t>
      </w:r>
    </w:p>
    <w:bookmarkEnd w:id="0"/>
    <w:p w:rsidR="00EB2634" w:rsidRPr="00FC5FB6" w:rsidRDefault="00EB2634" w:rsidP="00FC5FB6">
      <w:pPr>
        <w:spacing w:line="288" w:lineRule="auto"/>
        <w:rPr>
          <w:rFonts w:ascii="Verdana" w:hAnsi="Verdana" w:cs="Verdana"/>
          <w:sz w:val="20"/>
          <w:szCs w:val="20"/>
        </w:rPr>
      </w:pPr>
    </w:p>
    <w:p w:rsidR="00EB2634" w:rsidRPr="00FC5FB6" w:rsidRDefault="00EB2634" w:rsidP="00FC5FB6">
      <w:pPr>
        <w:spacing w:line="288" w:lineRule="auto"/>
        <w:rPr>
          <w:rFonts w:ascii="Verdana" w:hAnsi="Verdana" w:cs="Verdana"/>
          <w:sz w:val="20"/>
          <w:szCs w:val="20"/>
        </w:rPr>
      </w:pPr>
    </w:p>
    <w:p w:rsidR="006972FD" w:rsidRPr="00FC5FB6" w:rsidRDefault="002827CF" w:rsidP="00FC5FB6">
      <w:pPr>
        <w:spacing w:line="288" w:lineRule="auto"/>
        <w:jc w:val="both"/>
        <w:rPr>
          <w:rFonts w:ascii="Verdana" w:hAnsi="Verdana" w:cs="Verdana"/>
          <w:sz w:val="20"/>
          <w:szCs w:val="20"/>
        </w:rPr>
      </w:pPr>
      <w:r w:rsidRPr="00FC5FB6">
        <w:rPr>
          <w:rFonts w:ascii="Verdana" w:hAnsi="Verdana" w:cs="Verdana"/>
          <w:sz w:val="20"/>
          <w:szCs w:val="20"/>
        </w:rPr>
        <w:t xml:space="preserve">V tomto čestném prohlášení </w:t>
      </w:r>
      <w:r w:rsidR="006972FD" w:rsidRPr="00FC5FB6">
        <w:rPr>
          <w:rFonts w:ascii="Verdana" w:hAnsi="Verdana" w:cs="Verdana"/>
          <w:sz w:val="20"/>
          <w:szCs w:val="20"/>
        </w:rPr>
        <w:t xml:space="preserve">jsem uvedl přesné, pravdivé a úplné údaje. </w:t>
      </w:r>
    </w:p>
    <w:p w:rsidR="006972FD" w:rsidRDefault="006972FD" w:rsidP="006972FD">
      <w:pPr>
        <w:rPr>
          <w:rFonts w:ascii="Verdana" w:hAnsi="Verdana" w:cs="Verdana"/>
          <w:sz w:val="20"/>
          <w:szCs w:val="20"/>
        </w:rPr>
      </w:pPr>
    </w:p>
    <w:p w:rsidR="002827CF" w:rsidRDefault="002827CF" w:rsidP="006972FD">
      <w:pPr>
        <w:rPr>
          <w:rFonts w:ascii="Verdana" w:hAnsi="Verdana" w:cs="Verdana"/>
          <w:sz w:val="20"/>
          <w:szCs w:val="20"/>
        </w:rPr>
      </w:pPr>
    </w:p>
    <w:p w:rsidR="002827CF" w:rsidRDefault="002827CF" w:rsidP="006972FD">
      <w:pPr>
        <w:rPr>
          <w:rFonts w:ascii="Verdana" w:hAnsi="Verdana" w:cs="Verdana"/>
          <w:sz w:val="20"/>
          <w:szCs w:val="20"/>
        </w:rPr>
      </w:pPr>
    </w:p>
    <w:p w:rsidR="002827CF" w:rsidRDefault="006972FD" w:rsidP="006D0AE8">
      <w:pPr>
        <w:tabs>
          <w:tab w:val="left" w:pos="1843"/>
        </w:tabs>
        <w:rPr>
          <w:rFonts w:ascii="Verdana" w:hAnsi="Verdana" w:cs="Verdana"/>
          <w:sz w:val="20"/>
          <w:szCs w:val="20"/>
        </w:rPr>
      </w:pPr>
      <w:r w:rsidRPr="006972FD">
        <w:rPr>
          <w:rFonts w:ascii="Verdana" w:hAnsi="Verdana" w:cs="Verdana"/>
          <w:sz w:val="20"/>
          <w:szCs w:val="20"/>
        </w:rPr>
        <w:t xml:space="preserve">V </w:t>
      </w:r>
      <w:r w:rsidR="006D0AE8">
        <w:rPr>
          <w:rFonts w:ascii="Verdana" w:hAnsi="Verdana" w:cs="Verdana"/>
          <w:sz w:val="20"/>
          <w:szCs w:val="20"/>
        </w:rPr>
        <w:t>………………………</w:t>
      </w:r>
      <w:r w:rsidR="00621A25">
        <w:rPr>
          <w:rFonts w:ascii="Verdana" w:hAnsi="Verdana" w:cs="Verdana"/>
          <w:sz w:val="20"/>
          <w:szCs w:val="20"/>
        </w:rPr>
        <w:t>…………</w:t>
      </w:r>
      <w:proofErr w:type="gramStart"/>
      <w:r w:rsidR="00621A25">
        <w:rPr>
          <w:rFonts w:ascii="Verdana" w:hAnsi="Verdana" w:cs="Verdana"/>
          <w:sz w:val="20"/>
          <w:szCs w:val="20"/>
        </w:rPr>
        <w:t>…….</w:t>
      </w:r>
      <w:proofErr w:type="gramEnd"/>
      <w:r w:rsidR="00621A25">
        <w:rPr>
          <w:rFonts w:ascii="Verdana" w:hAnsi="Verdana" w:cs="Verdana"/>
          <w:sz w:val="20"/>
          <w:szCs w:val="20"/>
        </w:rPr>
        <w:t>,</w:t>
      </w:r>
      <w:r w:rsidR="002827CF">
        <w:rPr>
          <w:rFonts w:ascii="Verdana" w:hAnsi="Verdana" w:cs="Verdana"/>
          <w:sz w:val="20"/>
          <w:szCs w:val="20"/>
        </w:rPr>
        <w:tab/>
      </w:r>
      <w:r w:rsidRPr="006972FD">
        <w:rPr>
          <w:rFonts w:ascii="Verdana" w:hAnsi="Verdana" w:cs="Verdana"/>
          <w:sz w:val="20"/>
          <w:szCs w:val="20"/>
        </w:rPr>
        <w:t xml:space="preserve">dne </w:t>
      </w:r>
      <w:r w:rsidR="006D0AE8">
        <w:rPr>
          <w:rFonts w:ascii="Verdana" w:hAnsi="Verdana" w:cs="Verdana"/>
          <w:sz w:val="20"/>
          <w:szCs w:val="20"/>
        </w:rPr>
        <w:t>……………………….</w:t>
      </w:r>
      <w:r w:rsidRPr="006972FD">
        <w:rPr>
          <w:rFonts w:ascii="Verdana" w:hAnsi="Verdana" w:cs="Verdana"/>
          <w:sz w:val="20"/>
          <w:szCs w:val="20"/>
        </w:rPr>
        <w:br/>
      </w:r>
      <w:r w:rsidRPr="006972FD">
        <w:rPr>
          <w:rFonts w:ascii="Verdana" w:hAnsi="Verdana" w:cs="Verdana"/>
          <w:sz w:val="20"/>
          <w:szCs w:val="20"/>
        </w:rPr>
        <w:br/>
      </w:r>
    </w:p>
    <w:p w:rsidR="00B979FF" w:rsidRDefault="00B979FF" w:rsidP="006D0AE8">
      <w:pPr>
        <w:ind w:left="6379"/>
        <w:jc w:val="center"/>
        <w:rPr>
          <w:rFonts w:ascii="Verdana" w:hAnsi="Verdana" w:cs="Verdana"/>
          <w:sz w:val="20"/>
          <w:szCs w:val="20"/>
        </w:rPr>
      </w:pPr>
    </w:p>
    <w:p w:rsidR="006972FD" w:rsidRDefault="006D0AE8" w:rsidP="006D0AE8">
      <w:pPr>
        <w:ind w:left="6379"/>
        <w:jc w:val="center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…………………………………………</w:t>
      </w:r>
      <w:r w:rsidR="006972FD" w:rsidRPr="006972FD">
        <w:rPr>
          <w:rFonts w:ascii="Verdana" w:hAnsi="Verdana" w:cs="Verdana"/>
          <w:sz w:val="20"/>
          <w:szCs w:val="20"/>
        </w:rPr>
        <w:br/>
      </w:r>
      <w:r w:rsidR="006972FD" w:rsidRPr="00882B76">
        <w:rPr>
          <w:rFonts w:ascii="Verdana" w:hAnsi="Verdana" w:cs="Verdana"/>
          <w:sz w:val="20"/>
          <w:szCs w:val="20"/>
        </w:rPr>
        <w:t>podpis</w:t>
      </w:r>
      <w:r>
        <w:rPr>
          <w:rFonts w:ascii="Verdana" w:hAnsi="Verdana" w:cs="Verdana"/>
          <w:sz w:val="20"/>
          <w:szCs w:val="20"/>
        </w:rPr>
        <w:t xml:space="preserve"> oprávněné osoby</w:t>
      </w:r>
    </w:p>
    <w:sectPr w:rsidR="006972F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6C93" w:rsidRDefault="002B6C93" w:rsidP="00882B76">
      <w:r>
        <w:separator/>
      </w:r>
    </w:p>
  </w:endnote>
  <w:endnote w:type="continuationSeparator" w:id="0">
    <w:p w:rsidR="002B6C93" w:rsidRDefault="002B6C93" w:rsidP="00882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6C93" w:rsidRDefault="002B6C93" w:rsidP="00882B76">
      <w:r>
        <w:separator/>
      </w:r>
    </w:p>
  </w:footnote>
  <w:footnote w:type="continuationSeparator" w:id="0">
    <w:p w:rsidR="002B6C93" w:rsidRDefault="002B6C93" w:rsidP="00882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2634" w:rsidRPr="00EB2634" w:rsidRDefault="00377D20" w:rsidP="00536BE2">
    <w:pPr>
      <w:pStyle w:val="Zhlav"/>
      <w:jc w:val="cen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Příloha č. </w:t>
    </w:r>
    <w:r w:rsidRPr="00377D20">
      <w:rPr>
        <w:rFonts w:ascii="Arial" w:hAnsi="Arial" w:cs="Arial"/>
        <w:i/>
        <w:sz w:val="20"/>
        <w:szCs w:val="20"/>
        <w:highlight w:val="yellow"/>
      </w:rPr>
      <w:t>7</w:t>
    </w:r>
    <w:r w:rsidR="00EB2634" w:rsidRPr="00EB2634">
      <w:rPr>
        <w:rFonts w:ascii="Arial" w:hAnsi="Arial" w:cs="Arial"/>
        <w:i/>
        <w:sz w:val="20"/>
        <w:szCs w:val="20"/>
      </w:rPr>
      <w:t xml:space="preserve"> Zadávací dokumentace</w:t>
    </w:r>
  </w:p>
  <w:p w:rsidR="00EB2634" w:rsidRPr="00EB2634" w:rsidRDefault="00F52A9F" w:rsidP="00536BE2">
    <w:pPr>
      <w:pStyle w:val="Zhlav"/>
      <w:jc w:val="cen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Čestné prohlášení </w:t>
    </w:r>
    <w:r w:rsidR="00377D20">
      <w:rPr>
        <w:rFonts w:ascii="Arial" w:hAnsi="Arial" w:cs="Arial"/>
        <w:i/>
        <w:sz w:val="20"/>
        <w:szCs w:val="20"/>
      </w:rPr>
      <w:t>–</w:t>
    </w:r>
    <w:r>
      <w:rPr>
        <w:rFonts w:ascii="Arial" w:hAnsi="Arial" w:cs="Arial"/>
        <w:i/>
        <w:sz w:val="20"/>
        <w:szCs w:val="20"/>
      </w:rPr>
      <w:t xml:space="preserve"> </w:t>
    </w:r>
    <w:r w:rsidR="00377D20">
      <w:rPr>
        <w:rFonts w:ascii="Arial" w:hAnsi="Arial" w:cs="Arial"/>
        <w:i/>
        <w:sz w:val="20"/>
        <w:szCs w:val="20"/>
      </w:rPr>
      <w:t>Ekonomická kvalifikace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41545"/>
    <w:multiLevelType w:val="hybridMultilevel"/>
    <w:tmpl w:val="790C5F68"/>
    <w:lvl w:ilvl="0" w:tplc="93267BBE">
      <w:start w:val="1"/>
      <w:numFmt w:val="lowerLetter"/>
      <w:lvlText w:val="%1)"/>
      <w:lvlJc w:val="left"/>
      <w:pPr>
        <w:ind w:left="720" w:hanging="360"/>
      </w:pPr>
      <w:rPr>
        <w:rFonts w:ascii="Verdana" w:hAnsi="Verdana" w:cs="Calibri"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B4734"/>
    <w:multiLevelType w:val="hybridMultilevel"/>
    <w:tmpl w:val="38E2909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B70FAD"/>
    <w:multiLevelType w:val="hybridMultilevel"/>
    <w:tmpl w:val="2D06C9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3F6425"/>
    <w:multiLevelType w:val="hybridMultilevel"/>
    <w:tmpl w:val="54967B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683E89"/>
    <w:multiLevelType w:val="hybridMultilevel"/>
    <w:tmpl w:val="A0FC879E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41B8"/>
    <w:rsid w:val="00050E93"/>
    <w:rsid w:val="00185583"/>
    <w:rsid w:val="001A66EC"/>
    <w:rsid w:val="001D254F"/>
    <w:rsid w:val="001F61C9"/>
    <w:rsid w:val="002241B8"/>
    <w:rsid w:val="002827CF"/>
    <w:rsid w:val="002B6C93"/>
    <w:rsid w:val="00377D20"/>
    <w:rsid w:val="003D6E9A"/>
    <w:rsid w:val="00473906"/>
    <w:rsid w:val="004C7740"/>
    <w:rsid w:val="00536BE2"/>
    <w:rsid w:val="00584C90"/>
    <w:rsid w:val="0060099C"/>
    <w:rsid w:val="00621A25"/>
    <w:rsid w:val="006972FD"/>
    <w:rsid w:val="006D0AE8"/>
    <w:rsid w:val="006E44AB"/>
    <w:rsid w:val="006E48A2"/>
    <w:rsid w:val="00700E02"/>
    <w:rsid w:val="007B3048"/>
    <w:rsid w:val="00882B76"/>
    <w:rsid w:val="008954D6"/>
    <w:rsid w:val="00922C5E"/>
    <w:rsid w:val="0092519C"/>
    <w:rsid w:val="009A7606"/>
    <w:rsid w:val="00A62358"/>
    <w:rsid w:val="00AD3250"/>
    <w:rsid w:val="00AF0B70"/>
    <w:rsid w:val="00B02A02"/>
    <w:rsid w:val="00B6539E"/>
    <w:rsid w:val="00B979FF"/>
    <w:rsid w:val="00BC25DA"/>
    <w:rsid w:val="00BD26B2"/>
    <w:rsid w:val="00C277EE"/>
    <w:rsid w:val="00CA74DA"/>
    <w:rsid w:val="00D062D6"/>
    <w:rsid w:val="00DC7E3A"/>
    <w:rsid w:val="00DE0B8E"/>
    <w:rsid w:val="00E43E60"/>
    <w:rsid w:val="00EB2634"/>
    <w:rsid w:val="00F52A9F"/>
    <w:rsid w:val="00F606E2"/>
    <w:rsid w:val="00F80ED4"/>
    <w:rsid w:val="00F83005"/>
    <w:rsid w:val="00F878C0"/>
    <w:rsid w:val="00FC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AF8BD"/>
  <w15:docId w15:val="{320E0042-DDD8-41DE-9058-BBDDFF06E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241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82B7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82B7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882B7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82B7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EB26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4CB5F8D7BDE4A45963D93DE55CE62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8231EC-C9E0-445C-9BB4-D94178FF0BA4}"/>
      </w:docPartPr>
      <w:docPartBody>
        <w:p w:rsidR="000A62DF" w:rsidRDefault="00666E33" w:rsidP="00666E33">
          <w:pPr>
            <w:pStyle w:val="44CB5F8D7BDE4A45963D93DE55CE629D"/>
          </w:pPr>
          <w:r w:rsidRPr="004B59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E33"/>
    <w:rsid w:val="000A62DF"/>
    <w:rsid w:val="0066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6E33"/>
    <w:rPr>
      <w:color w:val="808080"/>
    </w:rPr>
  </w:style>
  <w:style w:type="paragraph" w:customStyle="1" w:styleId="44CB5F8D7BDE4A45963D93DE55CE629D">
    <w:name w:val="44CB5F8D7BDE4A45963D93DE55CE629D"/>
    <w:rsid w:val="00666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131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Cveček  - Energy Benefit Centre a.s.</dc:creator>
  <cp:lastModifiedBy>Půta Petr - Energy Benefit Centre a.s.</cp:lastModifiedBy>
  <cp:revision>42</cp:revision>
  <dcterms:created xsi:type="dcterms:W3CDTF">2012-07-11T12:38:00Z</dcterms:created>
  <dcterms:modified xsi:type="dcterms:W3CDTF">2019-08-13T07:04:00Z</dcterms:modified>
</cp:coreProperties>
</file>